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1EBE" w:rsidRPr="00B71EBE" w:rsidRDefault="00B71EBE" w:rsidP="00B71EBE">
      <w:pPr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2"/>
          <w:szCs w:val="32"/>
          <w:lang w:val="uk-UA"/>
        </w:rPr>
      </w:pPr>
      <w:r w:rsidRPr="00B71EBE">
        <w:rPr>
          <w:rFonts w:ascii="Times New Roman" w:eastAsia="SimSun" w:hAnsi="Times New Roman" w:cs="Arial"/>
          <w:noProof/>
          <w:color w:val="000000"/>
        </w:rPr>
        <w:drawing>
          <wp:inline distT="0" distB="0" distL="0" distR="0" wp14:anchorId="6893041E" wp14:editId="1867D80B">
            <wp:extent cx="4953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EBE" w:rsidRPr="00B71EBE" w:rsidRDefault="00B71EBE" w:rsidP="00B71EBE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6"/>
          <w:szCs w:val="36"/>
          <w:lang w:val="uk-UA"/>
        </w:rPr>
      </w:pPr>
      <w:r w:rsidRPr="00B71EBE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>ПЕРВОМАЙСЬКА   МІСЬКА</w:t>
      </w:r>
      <w:r w:rsidRPr="00B71EBE">
        <w:rPr>
          <w:rFonts w:ascii="Times New Roman" w:eastAsia="SimSun" w:hAnsi="Times New Roman" w:cs="Arial"/>
          <w:color w:val="000000"/>
          <w:sz w:val="36"/>
          <w:szCs w:val="36"/>
          <w:lang w:val="uk-UA"/>
        </w:rPr>
        <w:t xml:space="preserve">   </w:t>
      </w:r>
      <w:r w:rsidRPr="00B71EBE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>РАДА</w:t>
      </w:r>
    </w:p>
    <w:p w:rsidR="00B71EBE" w:rsidRPr="00B71EBE" w:rsidRDefault="00B71EBE" w:rsidP="00B71EBE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24"/>
          <w:szCs w:val="28"/>
          <w:lang w:val="uk-UA"/>
        </w:rPr>
      </w:pPr>
      <w:r w:rsidRPr="00B71EBE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 xml:space="preserve">Миколаївської </w:t>
      </w:r>
      <w:r w:rsidRPr="00B71EBE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 xml:space="preserve"> </w:t>
      </w:r>
      <w:r w:rsidRPr="00B71EBE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>області</w:t>
      </w:r>
    </w:p>
    <w:p w:rsidR="00B71EBE" w:rsidRPr="00B71EBE" w:rsidRDefault="00B71EBE" w:rsidP="00B71EBE">
      <w:pPr>
        <w:spacing w:after="0" w:line="240" w:lineRule="auto"/>
        <w:ind w:left="1416" w:firstLine="708"/>
        <w:jc w:val="center"/>
        <w:rPr>
          <w:rFonts w:ascii="Times New Roman" w:eastAsia="SimSun" w:hAnsi="Times New Roman" w:cs="Arial"/>
          <w:color w:val="000000"/>
          <w:szCs w:val="24"/>
          <w:lang w:val="uk-UA"/>
        </w:rPr>
      </w:pPr>
      <w:r w:rsidRPr="00B71EBE">
        <w:rPr>
          <w:rFonts w:ascii="Times New Roman" w:eastAsia="SimSun" w:hAnsi="Times New Roman" w:cs="Arial"/>
          <w:color w:val="000000"/>
          <w:sz w:val="32"/>
          <w:szCs w:val="32"/>
          <w:u w:val="single"/>
          <w:lang w:val="uk-UA"/>
        </w:rPr>
        <w:t xml:space="preserve">97 </w:t>
      </w:r>
      <w:r w:rsidRPr="00B71EBE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 xml:space="preserve"> СЕСІЯ      </w:t>
      </w:r>
      <w:r w:rsidRPr="00B71EBE">
        <w:rPr>
          <w:rFonts w:ascii="Times New Roman" w:eastAsia="SimSun" w:hAnsi="Times New Roman" w:cs="Arial"/>
          <w:color w:val="000000"/>
          <w:sz w:val="32"/>
          <w:szCs w:val="32"/>
          <w:u w:val="single"/>
          <w:lang w:val="en-US"/>
        </w:rPr>
        <w:t>VIII</w:t>
      </w:r>
      <w:r w:rsidRPr="00B71EBE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 xml:space="preserve"> СКЛИКАННЯ</w:t>
      </w:r>
      <w:r w:rsidRPr="00B71EBE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ab/>
      </w:r>
      <w:r w:rsidRPr="00B71EBE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ab/>
      </w:r>
      <w:r w:rsidRPr="00B71EBE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ab/>
      </w:r>
    </w:p>
    <w:p w:rsidR="00B71EBE" w:rsidRPr="00B71EBE" w:rsidRDefault="00B71EBE" w:rsidP="00B71EBE">
      <w:pPr>
        <w:spacing w:after="0" w:line="240" w:lineRule="auto"/>
        <w:jc w:val="center"/>
        <w:rPr>
          <w:rFonts w:ascii="Times New Roman" w:eastAsia="SimSun" w:hAnsi="Times New Roman" w:cs="Arial"/>
          <w:b/>
          <w:color w:val="000000"/>
          <w:sz w:val="40"/>
          <w:szCs w:val="40"/>
          <w:lang w:val="uk-UA"/>
        </w:rPr>
      </w:pPr>
      <w:r w:rsidRPr="00B71EBE">
        <w:rPr>
          <w:rFonts w:ascii="Times New Roman" w:eastAsia="SimSun" w:hAnsi="Times New Roman" w:cs="Arial"/>
          <w:b/>
          <w:color w:val="000000"/>
          <w:sz w:val="40"/>
          <w:szCs w:val="40"/>
          <w:lang w:val="uk-UA"/>
        </w:rPr>
        <w:t>РІШЕННЯ</w:t>
      </w:r>
    </w:p>
    <w:p w:rsidR="00B71EBE" w:rsidRPr="00B71EBE" w:rsidRDefault="00B71EBE" w:rsidP="00B71EBE">
      <w:pPr>
        <w:spacing w:after="0" w:line="240" w:lineRule="auto"/>
        <w:rPr>
          <w:rFonts w:ascii="Arial" w:eastAsia="SimSun" w:hAnsi="Arial" w:cs="Arial"/>
          <w:color w:val="000000"/>
          <w:u w:val="single"/>
          <w:lang w:val="uk-UA"/>
        </w:rPr>
      </w:pPr>
      <w:r w:rsidRPr="00B71EBE">
        <w:rPr>
          <w:rFonts w:ascii="Arial" w:eastAsia="SimSun" w:hAnsi="Arial" w:cs="Arial"/>
          <w:color w:val="000000"/>
          <w:lang w:val="uk-UA"/>
        </w:rPr>
        <w:t xml:space="preserve"> від  </w:t>
      </w:r>
      <w:r w:rsidRPr="00B71EBE">
        <w:rPr>
          <w:rFonts w:ascii="Arial" w:eastAsia="SimSun" w:hAnsi="Arial" w:cs="Arial"/>
          <w:color w:val="000000"/>
          <w:u w:val="single"/>
          <w:lang w:val="uk-UA"/>
        </w:rPr>
        <w:t>30.07.2026</w:t>
      </w:r>
      <w:r w:rsidRPr="00B71EBE">
        <w:rPr>
          <w:rFonts w:ascii="Arial" w:eastAsia="SimSun" w:hAnsi="Arial" w:cs="Arial"/>
          <w:color w:val="000000"/>
          <w:lang w:val="uk-UA"/>
        </w:rPr>
        <w:t xml:space="preserve">  № </w:t>
      </w:r>
      <w:r>
        <w:rPr>
          <w:rFonts w:ascii="Arial" w:eastAsia="SimSun" w:hAnsi="Arial" w:cs="Arial"/>
          <w:color w:val="000000"/>
          <w:u w:val="single"/>
          <w:lang w:val="uk-UA"/>
        </w:rPr>
        <w:t>22</w:t>
      </w:r>
    </w:p>
    <w:p w:rsidR="00B71EBE" w:rsidRPr="00B71EBE" w:rsidRDefault="00B71EBE" w:rsidP="00B71EBE">
      <w:pPr>
        <w:spacing w:after="0" w:line="240" w:lineRule="auto"/>
        <w:rPr>
          <w:rFonts w:ascii="Arial" w:eastAsia="SimSun" w:hAnsi="Arial" w:cs="Arial"/>
          <w:color w:val="000000"/>
          <w:lang w:val="uk-UA"/>
        </w:rPr>
      </w:pPr>
      <w:r w:rsidRPr="00B71EBE">
        <w:rPr>
          <w:rFonts w:ascii="Arial" w:eastAsia="SimSun" w:hAnsi="Arial" w:cs="Arial"/>
          <w:color w:val="000000"/>
          <w:lang w:val="uk-UA"/>
        </w:rPr>
        <w:t xml:space="preserve">      м. Первомайськ</w:t>
      </w:r>
    </w:p>
    <w:p w:rsidR="00E74C6E" w:rsidRDefault="00E74C6E">
      <w:pPr>
        <w:spacing w:after="0" w:line="240" w:lineRule="auto"/>
        <w:rPr>
          <w:rFonts w:ascii="Times New Roman" w:hAnsi="Times New Roman" w:cs="Times New Roman"/>
          <w:color w:val="FFFFFF"/>
          <w:sz w:val="24"/>
          <w:szCs w:val="24"/>
          <w:lang w:val="uk-UA"/>
        </w:rPr>
      </w:pPr>
    </w:p>
    <w:p w:rsidR="00E74C6E" w:rsidRDefault="00E74C6E">
      <w:pPr>
        <w:spacing w:after="0" w:line="240" w:lineRule="auto"/>
        <w:rPr>
          <w:rFonts w:ascii="Times New Roman" w:hAnsi="Times New Roman" w:cs="Times New Roman"/>
          <w:color w:val="FFFFFF"/>
          <w:sz w:val="24"/>
          <w:szCs w:val="24"/>
          <w:lang w:val="uk-UA"/>
        </w:rPr>
      </w:pPr>
      <w:bookmarkStart w:id="0" w:name="_GoBack"/>
      <w:bookmarkEnd w:id="0"/>
    </w:p>
    <w:p w:rsidR="00D031D4" w:rsidRDefault="00997817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передачу в оренду об’єкту   нерухомог</w:t>
      </w:r>
      <w:r w:rsidR="00D031D4">
        <w:rPr>
          <w:rFonts w:ascii="Times New Roman" w:hAnsi="Times New Roman" w:cs="Times New Roman"/>
          <w:sz w:val="28"/>
          <w:szCs w:val="28"/>
          <w:lang w:val="uk-UA"/>
        </w:rPr>
        <w:t xml:space="preserve">о  </w:t>
      </w:r>
    </w:p>
    <w:p w:rsidR="00E74C6E" w:rsidRDefault="00D031D4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майна  по вул. Івана Виговського, 9</w:t>
      </w:r>
      <w:r w:rsidR="009978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74C6E" w:rsidRDefault="00997817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м. Первомайськ  Миколаївської області </w:t>
      </w:r>
    </w:p>
    <w:p w:rsidR="00E74C6E" w:rsidRDefault="00997817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шляхом  проведення  аукціону та  </w:t>
      </w:r>
    </w:p>
    <w:p w:rsidR="00E74C6E" w:rsidRDefault="00997817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включення його до  Переліку першого типу </w:t>
      </w:r>
    </w:p>
    <w:p w:rsidR="00E74C6E" w:rsidRDefault="00E74C6E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4C6E" w:rsidRDefault="00E74C6E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4C6E" w:rsidRDefault="009978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статті 25, частини 5 статті 60 Закону України «Про місцеве самоврядування в Україні» від 21.05.1997 № 280/97 - ВР, зі змінами та доповненнями, Закону України «Про оренду державного та комунального майна» від 03.10.2019  № 157 - </w:t>
      </w:r>
      <w:r>
        <w:rPr>
          <w:rFonts w:ascii="Times New Roman" w:hAnsi="Times New Roman" w:cs="Times New Roman"/>
          <w:sz w:val="28"/>
          <w:szCs w:val="28"/>
        </w:rPr>
        <w:t>IX</w:t>
      </w:r>
      <w:r>
        <w:rPr>
          <w:rFonts w:ascii="Times New Roman" w:hAnsi="Times New Roman" w:cs="Times New Roman"/>
          <w:sz w:val="28"/>
          <w:szCs w:val="28"/>
          <w:lang w:val="uk-UA"/>
        </w:rPr>
        <w:t>, зі змінами та доповненнями, враховуючи  Постанови Кабінету Міністрів України від 03.06.2020  № 483 «Деякі питання  оренди  державного  та  комунального  майна»,   від 28.04.2021  № 630 «Деякі  питання  розрахунку  орендної  плати  за  державне  майно»,  від 12.08.2020      № 820 «Про затвердження примірних договорів оренди державного майна» та від 27.05.2022 № 634 «Про особливості оренди державного та комунального майна у період воєнного стану», рішення міської ради від 28.07.2022 № 8  «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затвердження Положення про оренду майна комунальної власності Первомайської міської територіальної громади», </w:t>
      </w:r>
      <w:r>
        <w:rPr>
          <w:rFonts w:ascii="Times New Roman" w:hAnsi="Times New Roman" w:cs="Times New Roman"/>
          <w:sz w:val="28"/>
          <w:szCs w:val="28"/>
          <w:lang w:val="uk-UA"/>
        </w:rPr>
        <w:t>розглянувши лист КНП «Первомайська центральна міська багатопрофільна лікарня» Перво</w:t>
      </w:r>
      <w:r w:rsidR="00C073A5">
        <w:rPr>
          <w:rFonts w:ascii="Times New Roman" w:hAnsi="Times New Roman" w:cs="Times New Roman"/>
          <w:sz w:val="28"/>
          <w:szCs w:val="28"/>
          <w:lang w:val="uk-UA"/>
        </w:rPr>
        <w:t xml:space="preserve">майської міської ради  від </w:t>
      </w:r>
      <w:r w:rsidR="00D031D4">
        <w:rPr>
          <w:rFonts w:ascii="Times New Roman" w:hAnsi="Times New Roman" w:cs="Times New Roman"/>
          <w:sz w:val="28"/>
          <w:szCs w:val="28"/>
          <w:lang w:val="uk-UA"/>
        </w:rPr>
        <w:t>01.07</w:t>
      </w:r>
      <w:r w:rsidR="008A2CE6">
        <w:rPr>
          <w:rFonts w:ascii="Times New Roman" w:hAnsi="Times New Roman" w:cs="Times New Roman"/>
          <w:sz w:val="28"/>
          <w:szCs w:val="28"/>
          <w:lang w:val="uk-UA"/>
        </w:rPr>
        <w:t xml:space="preserve">.2026 </w:t>
      </w:r>
      <w:r w:rsidR="00D031D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№ 1257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щодо включення до Переліку першого типу об’єкту комунальної власності, що перебуває на балансі підприємства і планується до передачі в оренду,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 метою підвищення ефективності використання об’єктів комунальної власності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міська рада</w:t>
      </w:r>
    </w:p>
    <w:p w:rsidR="00E74C6E" w:rsidRDefault="00E74C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4C6E" w:rsidRDefault="00997817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E74C6E" w:rsidRDefault="00997817">
      <w:pPr>
        <w:tabs>
          <w:tab w:val="left" w:pos="567"/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1.  Передати в оренду строком на 5 років шляхом проведення аукціону в порядку, визначеному законодавством,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об’єкт комунальної власності Первомайської міської  територіальної   громади,  що   перебуває   на  балансі  комунального некомерційного підприємства «Первомайська центральна міська багатопрофільна лікарня» Первомайської міської ради, частину нежит</w:t>
      </w:r>
      <w:r w:rsidR="008A2CE6">
        <w:rPr>
          <w:rFonts w:ascii="Times New Roman" w:hAnsi="Times New Roman" w:cs="Times New Roman"/>
          <w:sz w:val="28"/>
          <w:szCs w:val="28"/>
          <w:lang w:val="uk-UA"/>
        </w:rPr>
        <w:t>ловог</w:t>
      </w:r>
      <w:r w:rsidR="00D031D4">
        <w:rPr>
          <w:rFonts w:ascii="Times New Roman" w:hAnsi="Times New Roman" w:cs="Times New Roman"/>
          <w:sz w:val="28"/>
          <w:szCs w:val="28"/>
          <w:lang w:val="uk-UA"/>
        </w:rPr>
        <w:t xml:space="preserve">о  приміщення (кабінети № 141, № 154, № 155, № 163, № 176, № 177), загальною </w:t>
      </w:r>
      <w:r w:rsidR="00D031D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площею 84,9 </w:t>
      </w:r>
      <w:r w:rsidR="008A2CE6">
        <w:rPr>
          <w:rFonts w:ascii="Times New Roman" w:hAnsi="Times New Roman" w:cs="Times New Roman"/>
          <w:sz w:val="28"/>
          <w:szCs w:val="28"/>
          <w:lang w:val="uk-UA"/>
        </w:rPr>
        <w:t>кв. м, що розташоване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31D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будівлі консультативної поліклініки </w:t>
      </w:r>
      <w:r w:rsidR="00D031D4">
        <w:rPr>
          <w:rFonts w:ascii="Times New Roman" w:hAnsi="Times New Roman" w:cs="Times New Roman"/>
          <w:sz w:val="28"/>
          <w:szCs w:val="28"/>
          <w:lang w:val="uk-UA"/>
        </w:rPr>
        <w:t xml:space="preserve"> по вул. Івана Виговського, 9</w:t>
      </w:r>
      <w:r w:rsidR="00C073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м. Первомайськ  Миколаївської області.</w:t>
      </w:r>
    </w:p>
    <w:p w:rsidR="00E74C6E" w:rsidRDefault="00997817">
      <w:pPr>
        <w:tabs>
          <w:tab w:val="left" w:pos="567"/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E74C6E" w:rsidRDefault="00997817">
      <w:pPr>
        <w:tabs>
          <w:tab w:val="left" w:pos="567"/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2. Включити до Переліку першого типу об’єкт нерухомого майна комунальної власності, зазначений у  пункті 1 рішення.</w:t>
      </w:r>
    </w:p>
    <w:p w:rsidR="00E74C6E" w:rsidRDefault="009978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E74C6E" w:rsidRDefault="00997817">
      <w:pPr>
        <w:shd w:val="clear" w:color="auto" w:fill="FFFFFF"/>
        <w:tabs>
          <w:tab w:val="left" w:pos="0"/>
          <w:tab w:val="left" w:pos="709"/>
          <w:tab w:val="left" w:pos="1701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Управлінню комунальної власності та земельних відносин Первомайської міської ради:</w:t>
      </w:r>
    </w:p>
    <w:p w:rsidR="00E74C6E" w:rsidRDefault="00997817">
      <w:pPr>
        <w:shd w:val="clear" w:color="auto" w:fill="FFFFFF"/>
        <w:tabs>
          <w:tab w:val="left" w:pos="0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3.1. здійснити необхідні дії, передбачені нормами чинного законодавства, щодо передачі в оренду об’єкту нерухомого майна комунальної власності, зазначеного  в  пункті 1 рішення;</w:t>
      </w:r>
    </w:p>
    <w:p w:rsidR="00E74C6E" w:rsidRDefault="00997817">
      <w:pPr>
        <w:shd w:val="clear" w:color="auto" w:fill="FFFFFF"/>
        <w:tabs>
          <w:tab w:val="left" w:pos="0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3.2. за результатами аукціону укласти з переможцем 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договір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оренди майна, сформований на підставі примірного договору, затвердженого рішенням Первомайської міської ради від 28.07.2022  № 8 «Про затвердження Положення про оренду майна комунальної власності Первомайської міської територіальної громади». </w:t>
      </w:r>
    </w:p>
    <w:p w:rsidR="00E74C6E" w:rsidRDefault="00E74C6E">
      <w:pPr>
        <w:shd w:val="clear" w:color="auto" w:fill="FFFFFF"/>
        <w:tabs>
          <w:tab w:val="left" w:pos="0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4C6E" w:rsidRDefault="009978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   Контроль за виконанням рішення покласти на постійну комісію міської ради з питань містобудування, архітектури, кадастру, власності, приватизації, земельних відносин  та планування територій.</w:t>
      </w:r>
    </w:p>
    <w:p w:rsidR="00E74C6E" w:rsidRDefault="00E74C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4C6E" w:rsidRDefault="00E74C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B4CBC" w:rsidRDefault="007B4C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B4CBC" w:rsidRDefault="007B4C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4C6E" w:rsidRDefault="00E74C6E">
      <w:pPr>
        <w:pStyle w:val="a7"/>
        <w:rPr>
          <w:sz w:val="28"/>
          <w:szCs w:val="28"/>
          <w:lang w:val="uk-UA"/>
        </w:rPr>
      </w:pPr>
    </w:p>
    <w:p w:rsidR="00E74C6E" w:rsidRDefault="00997817">
      <w:pPr>
        <w:pStyle w:val="a7"/>
        <w:tabs>
          <w:tab w:val="clear" w:pos="9355"/>
          <w:tab w:val="right" w:pos="9639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Олег ДЕМЧЕНКО</w:t>
      </w:r>
    </w:p>
    <w:p w:rsidR="00E74C6E" w:rsidRDefault="00E74C6E">
      <w:pPr>
        <w:pStyle w:val="a7"/>
        <w:rPr>
          <w:sz w:val="28"/>
          <w:szCs w:val="28"/>
          <w:lang w:val="uk-UA"/>
        </w:rPr>
      </w:pPr>
    </w:p>
    <w:p w:rsidR="00E74C6E" w:rsidRDefault="00E74C6E">
      <w:pPr>
        <w:pStyle w:val="a7"/>
        <w:rPr>
          <w:sz w:val="28"/>
          <w:szCs w:val="28"/>
          <w:lang w:val="uk-UA"/>
        </w:rPr>
      </w:pPr>
    </w:p>
    <w:p w:rsidR="00E74C6E" w:rsidRDefault="00E74C6E">
      <w:pPr>
        <w:pStyle w:val="a7"/>
        <w:rPr>
          <w:sz w:val="28"/>
          <w:szCs w:val="28"/>
          <w:lang w:val="uk-UA"/>
        </w:rPr>
      </w:pPr>
    </w:p>
    <w:p w:rsidR="00E74C6E" w:rsidRDefault="00E74C6E">
      <w:pPr>
        <w:pStyle w:val="a7"/>
        <w:rPr>
          <w:sz w:val="28"/>
          <w:szCs w:val="28"/>
          <w:lang w:val="uk-UA"/>
        </w:rPr>
      </w:pPr>
    </w:p>
    <w:p w:rsidR="00E74C6E" w:rsidRDefault="00E74C6E">
      <w:pPr>
        <w:pStyle w:val="a7"/>
        <w:rPr>
          <w:lang w:val="uk-UA"/>
        </w:rPr>
      </w:pPr>
    </w:p>
    <w:p w:rsidR="00E74C6E" w:rsidRDefault="00E74C6E">
      <w:pPr>
        <w:pStyle w:val="a7"/>
        <w:rPr>
          <w:lang w:val="uk-UA"/>
        </w:rPr>
      </w:pPr>
    </w:p>
    <w:sectPr w:rsidR="00E74C6E" w:rsidSect="00E74C6E">
      <w:headerReference w:type="default" r:id="rId8"/>
      <w:footerReference w:type="default" r:id="rId9"/>
      <w:pgSz w:w="11906" w:h="16838"/>
      <w:pgMar w:top="1134" w:right="567" w:bottom="1134" w:left="1701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3CC8" w:rsidRDefault="00E23CC8">
      <w:pPr>
        <w:spacing w:line="240" w:lineRule="auto"/>
      </w:pPr>
      <w:r>
        <w:separator/>
      </w:r>
    </w:p>
  </w:endnote>
  <w:endnote w:type="continuationSeparator" w:id="0">
    <w:p w:rsidR="00E23CC8" w:rsidRDefault="00E23C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C6E" w:rsidRDefault="00997817">
    <w:pPr>
      <w:pStyle w:val="a7"/>
      <w:jc w:val="center"/>
      <w:rPr>
        <w:b/>
        <w:sz w:val="18"/>
        <w:szCs w:val="18"/>
        <w:lang w:val="uk-UA"/>
      </w:rPr>
    </w:pPr>
    <w:r>
      <w:rPr>
        <w:b/>
        <w:sz w:val="18"/>
        <w:szCs w:val="18"/>
        <w:lang w:val="uk-UA"/>
      </w:rPr>
      <w:t>Рішення Первомайської міської ради</w:t>
    </w:r>
  </w:p>
  <w:p w:rsidR="00E74C6E" w:rsidRDefault="00997817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>
      <w:rPr>
        <w:rFonts w:ascii="Times New Roman" w:hAnsi="Times New Roman" w:cs="Times New Roman"/>
        <w:b/>
        <w:sz w:val="18"/>
        <w:szCs w:val="18"/>
        <w:lang w:val="uk-UA"/>
      </w:rPr>
      <w:t>Про передачу в оренду об’єкту  нерухо</w:t>
    </w:r>
    <w:r w:rsidR="00D031D4">
      <w:rPr>
        <w:rFonts w:ascii="Times New Roman" w:hAnsi="Times New Roman" w:cs="Times New Roman"/>
        <w:b/>
        <w:sz w:val="18"/>
        <w:szCs w:val="18"/>
        <w:lang w:val="uk-UA"/>
      </w:rPr>
      <w:t>мого майна  по вул. Івана Виговського, 9</w:t>
    </w:r>
  </w:p>
  <w:p w:rsidR="00E74C6E" w:rsidRDefault="00997817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>
      <w:rPr>
        <w:rFonts w:ascii="Times New Roman" w:hAnsi="Times New Roman" w:cs="Times New Roman"/>
        <w:b/>
        <w:sz w:val="18"/>
        <w:szCs w:val="18"/>
        <w:lang w:val="uk-UA"/>
      </w:rPr>
      <w:t>м. Первомайськ Миколаївської області шляхом  проведення аукціону та  включення</w:t>
    </w:r>
  </w:p>
  <w:p w:rsidR="00E74C6E" w:rsidRDefault="00997817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>
      <w:rPr>
        <w:rFonts w:ascii="Times New Roman" w:hAnsi="Times New Roman" w:cs="Times New Roman"/>
        <w:b/>
        <w:sz w:val="18"/>
        <w:szCs w:val="18"/>
        <w:lang w:val="uk-UA"/>
      </w:rPr>
      <w:t>його до  Переліку першого типу</w:t>
    </w:r>
  </w:p>
  <w:p w:rsidR="00E74C6E" w:rsidRDefault="00E74C6E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3CC8" w:rsidRDefault="00E23CC8">
      <w:pPr>
        <w:spacing w:after="0"/>
      </w:pPr>
      <w:r>
        <w:separator/>
      </w:r>
    </w:p>
  </w:footnote>
  <w:footnote w:type="continuationSeparator" w:id="0">
    <w:p w:rsidR="00E23CC8" w:rsidRDefault="00E23C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C6E" w:rsidRDefault="00997817">
    <w:pPr>
      <w:pStyle w:val="a5"/>
      <w:jc w:val="center"/>
      <w:rPr>
        <w:rFonts w:ascii="Times New Roman" w:hAnsi="Times New Roman" w:cs="Times New Roman"/>
        <w:sz w:val="24"/>
        <w:szCs w:val="24"/>
        <w:lang w:val="uk-UA"/>
      </w:rPr>
    </w:pPr>
    <w:r>
      <w:rPr>
        <w:rFonts w:ascii="Times New Roman" w:hAnsi="Times New Roman" w:cs="Times New Roman"/>
        <w:sz w:val="24"/>
        <w:szCs w:val="24"/>
        <w:lang w:val="uk-UA"/>
      </w:rPr>
      <w:t>2 із 2</w:t>
    </w:r>
  </w:p>
  <w:p w:rsidR="00E74C6E" w:rsidRDefault="00E74C6E">
    <w:pPr>
      <w:pStyle w:val="a5"/>
      <w:jc w:val="center"/>
      <w:rPr>
        <w:rFonts w:ascii="Times New Roman" w:hAnsi="Times New Roman" w:cs="Times New Roman"/>
        <w:sz w:val="24"/>
        <w:szCs w:val="24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52BE2"/>
    <w:rsid w:val="00000A2E"/>
    <w:rsid w:val="00013623"/>
    <w:rsid w:val="00014B23"/>
    <w:rsid w:val="00016672"/>
    <w:rsid w:val="000200C5"/>
    <w:rsid w:val="000229A1"/>
    <w:rsid w:val="000335D1"/>
    <w:rsid w:val="00052DAB"/>
    <w:rsid w:val="00056FA3"/>
    <w:rsid w:val="00057D6D"/>
    <w:rsid w:val="000621D6"/>
    <w:rsid w:val="00064892"/>
    <w:rsid w:val="0006530A"/>
    <w:rsid w:val="00071988"/>
    <w:rsid w:val="0007462F"/>
    <w:rsid w:val="00076305"/>
    <w:rsid w:val="00082812"/>
    <w:rsid w:val="00092268"/>
    <w:rsid w:val="00094891"/>
    <w:rsid w:val="000A34D3"/>
    <w:rsid w:val="000A52DB"/>
    <w:rsid w:val="000B5B29"/>
    <w:rsid w:val="000C1235"/>
    <w:rsid w:val="000D2151"/>
    <w:rsid w:val="000E3C47"/>
    <w:rsid w:val="000F6EBB"/>
    <w:rsid w:val="001106E2"/>
    <w:rsid w:val="00111CBA"/>
    <w:rsid w:val="00115832"/>
    <w:rsid w:val="00126B89"/>
    <w:rsid w:val="00131568"/>
    <w:rsid w:val="00132C5A"/>
    <w:rsid w:val="001330A7"/>
    <w:rsid w:val="00157E60"/>
    <w:rsid w:val="00160AE6"/>
    <w:rsid w:val="001613B2"/>
    <w:rsid w:val="0017460D"/>
    <w:rsid w:val="001828BF"/>
    <w:rsid w:val="00191430"/>
    <w:rsid w:val="00195C02"/>
    <w:rsid w:val="001A6E2C"/>
    <w:rsid w:val="001B6BA9"/>
    <w:rsid w:val="001B75EC"/>
    <w:rsid w:val="001C13AA"/>
    <w:rsid w:val="001C142D"/>
    <w:rsid w:val="001C1A55"/>
    <w:rsid w:val="001C4FC4"/>
    <w:rsid w:val="001C5309"/>
    <w:rsid w:val="001C6822"/>
    <w:rsid w:val="001D1F57"/>
    <w:rsid w:val="001D2194"/>
    <w:rsid w:val="001D4C78"/>
    <w:rsid w:val="001D7202"/>
    <w:rsid w:val="001E4EBC"/>
    <w:rsid w:val="00214F80"/>
    <w:rsid w:val="00216328"/>
    <w:rsid w:val="00216F3A"/>
    <w:rsid w:val="00217980"/>
    <w:rsid w:val="00227112"/>
    <w:rsid w:val="0023266B"/>
    <w:rsid w:val="00233189"/>
    <w:rsid w:val="00235F9E"/>
    <w:rsid w:val="002444C3"/>
    <w:rsid w:val="00252450"/>
    <w:rsid w:val="00255624"/>
    <w:rsid w:val="00255E3B"/>
    <w:rsid w:val="0025655B"/>
    <w:rsid w:val="002579BA"/>
    <w:rsid w:val="0026382E"/>
    <w:rsid w:val="00265F3F"/>
    <w:rsid w:val="0027410D"/>
    <w:rsid w:val="0027577F"/>
    <w:rsid w:val="00280A8F"/>
    <w:rsid w:val="00281D59"/>
    <w:rsid w:val="00282D4B"/>
    <w:rsid w:val="0029492F"/>
    <w:rsid w:val="002A0A34"/>
    <w:rsid w:val="002B1B34"/>
    <w:rsid w:val="002B4760"/>
    <w:rsid w:val="002C15B8"/>
    <w:rsid w:val="002C2169"/>
    <w:rsid w:val="002C767E"/>
    <w:rsid w:val="002D3F26"/>
    <w:rsid w:val="0030212E"/>
    <w:rsid w:val="00312A3A"/>
    <w:rsid w:val="00317A39"/>
    <w:rsid w:val="00333CB9"/>
    <w:rsid w:val="003340F5"/>
    <w:rsid w:val="00342202"/>
    <w:rsid w:val="003447C7"/>
    <w:rsid w:val="003460F1"/>
    <w:rsid w:val="00346D64"/>
    <w:rsid w:val="003473D9"/>
    <w:rsid w:val="00352CDC"/>
    <w:rsid w:val="003576C1"/>
    <w:rsid w:val="003602EC"/>
    <w:rsid w:val="00377FBA"/>
    <w:rsid w:val="00381140"/>
    <w:rsid w:val="00390446"/>
    <w:rsid w:val="00395049"/>
    <w:rsid w:val="003A0242"/>
    <w:rsid w:val="003A6012"/>
    <w:rsid w:val="003C0777"/>
    <w:rsid w:val="003D01CF"/>
    <w:rsid w:val="003D300F"/>
    <w:rsid w:val="00403696"/>
    <w:rsid w:val="00407A84"/>
    <w:rsid w:val="004373DE"/>
    <w:rsid w:val="004454EF"/>
    <w:rsid w:val="00456E9C"/>
    <w:rsid w:val="00467F35"/>
    <w:rsid w:val="00477009"/>
    <w:rsid w:val="00485C2F"/>
    <w:rsid w:val="00487262"/>
    <w:rsid w:val="00493440"/>
    <w:rsid w:val="00493848"/>
    <w:rsid w:val="004973F8"/>
    <w:rsid w:val="004A0389"/>
    <w:rsid w:val="004A7DC8"/>
    <w:rsid w:val="004B7A43"/>
    <w:rsid w:val="004C035B"/>
    <w:rsid w:val="004C45D7"/>
    <w:rsid w:val="004C4D2E"/>
    <w:rsid w:val="004E2B29"/>
    <w:rsid w:val="004E3E7D"/>
    <w:rsid w:val="004E7059"/>
    <w:rsid w:val="004F4762"/>
    <w:rsid w:val="004F59D8"/>
    <w:rsid w:val="0050146D"/>
    <w:rsid w:val="00513BE6"/>
    <w:rsid w:val="00533F96"/>
    <w:rsid w:val="00534B85"/>
    <w:rsid w:val="00541C7D"/>
    <w:rsid w:val="005502AF"/>
    <w:rsid w:val="00561913"/>
    <w:rsid w:val="00564FB3"/>
    <w:rsid w:val="00565BE3"/>
    <w:rsid w:val="00567B7A"/>
    <w:rsid w:val="00581336"/>
    <w:rsid w:val="00596C4C"/>
    <w:rsid w:val="005A00D9"/>
    <w:rsid w:val="005A0124"/>
    <w:rsid w:val="005A39CC"/>
    <w:rsid w:val="005A4240"/>
    <w:rsid w:val="005B2985"/>
    <w:rsid w:val="005B3775"/>
    <w:rsid w:val="005B4927"/>
    <w:rsid w:val="005B6154"/>
    <w:rsid w:val="005B68C4"/>
    <w:rsid w:val="005B7D8F"/>
    <w:rsid w:val="005C03B2"/>
    <w:rsid w:val="005C1452"/>
    <w:rsid w:val="005D019D"/>
    <w:rsid w:val="005D47A8"/>
    <w:rsid w:val="005E0667"/>
    <w:rsid w:val="005E24D3"/>
    <w:rsid w:val="00603ACA"/>
    <w:rsid w:val="006103DC"/>
    <w:rsid w:val="0061574E"/>
    <w:rsid w:val="00621E5B"/>
    <w:rsid w:val="00623A70"/>
    <w:rsid w:val="00636DB1"/>
    <w:rsid w:val="006464F1"/>
    <w:rsid w:val="00646B01"/>
    <w:rsid w:val="00647DAD"/>
    <w:rsid w:val="00654864"/>
    <w:rsid w:val="006553AD"/>
    <w:rsid w:val="00655A5A"/>
    <w:rsid w:val="00656A04"/>
    <w:rsid w:val="00657FE5"/>
    <w:rsid w:val="0066294C"/>
    <w:rsid w:val="0066472B"/>
    <w:rsid w:val="006732EA"/>
    <w:rsid w:val="006762B1"/>
    <w:rsid w:val="006812B6"/>
    <w:rsid w:val="00683748"/>
    <w:rsid w:val="00685EFB"/>
    <w:rsid w:val="006877BD"/>
    <w:rsid w:val="006904D7"/>
    <w:rsid w:val="00692C6D"/>
    <w:rsid w:val="00697685"/>
    <w:rsid w:val="006A3E70"/>
    <w:rsid w:val="006B03B9"/>
    <w:rsid w:val="006B1D4C"/>
    <w:rsid w:val="006B56D2"/>
    <w:rsid w:val="006B7389"/>
    <w:rsid w:val="006C68B2"/>
    <w:rsid w:val="006C6FBD"/>
    <w:rsid w:val="006D7780"/>
    <w:rsid w:val="006E1CF1"/>
    <w:rsid w:val="006E2327"/>
    <w:rsid w:val="006E26E7"/>
    <w:rsid w:val="006E311A"/>
    <w:rsid w:val="006E41C7"/>
    <w:rsid w:val="006F2B62"/>
    <w:rsid w:val="006F6B60"/>
    <w:rsid w:val="00706233"/>
    <w:rsid w:val="0071505C"/>
    <w:rsid w:val="00721619"/>
    <w:rsid w:val="00737EC1"/>
    <w:rsid w:val="00744C92"/>
    <w:rsid w:val="007510A7"/>
    <w:rsid w:val="00755365"/>
    <w:rsid w:val="00760777"/>
    <w:rsid w:val="00763698"/>
    <w:rsid w:val="00763720"/>
    <w:rsid w:val="00763EB9"/>
    <w:rsid w:val="00766C06"/>
    <w:rsid w:val="00775FAE"/>
    <w:rsid w:val="00780D69"/>
    <w:rsid w:val="00790A1C"/>
    <w:rsid w:val="00796338"/>
    <w:rsid w:val="0079732A"/>
    <w:rsid w:val="007A5608"/>
    <w:rsid w:val="007B1034"/>
    <w:rsid w:val="007B2EA5"/>
    <w:rsid w:val="007B4CBC"/>
    <w:rsid w:val="007E1B72"/>
    <w:rsid w:val="007E2E85"/>
    <w:rsid w:val="007F3A31"/>
    <w:rsid w:val="00807CD3"/>
    <w:rsid w:val="00825411"/>
    <w:rsid w:val="00830A6A"/>
    <w:rsid w:val="008321F8"/>
    <w:rsid w:val="00840A4E"/>
    <w:rsid w:val="0084101B"/>
    <w:rsid w:val="00841B51"/>
    <w:rsid w:val="00846CB7"/>
    <w:rsid w:val="00872820"/>
    <w:rsid w:val="008842C8"/>
    <w:rsid w:val="00884C6D"/>
    <w:rsid w:val="0088710C"/>
    <w:rsid w:val="0089582C"/>
    <w:rsid w:val="00897865"/>
    <w:rsid w:val="008A2CE6"/>
    <w:rsid w:val="008C32A9"/>
    <w:rsid w:val="008C65CE"/>
    <w:rsid w:val="008E5507"/>
    <w:rsid w:val="008E6859"/>
    <w:rsid w:val="008E7F09"/>
    <w:rsid w:val="0091002D"/>
    <w:rsid w:val="00916F2E"/>
    <w:rsid w:val="009277E4"/>
    <w:rsid w:val="00930E93"/>
    <w:rsid w:val="00932E64"/>
    <w:rsid w:val="00936A6D"/>
    <w:rsid w:val="00940511"/>
    <w:rsid w:val="00941EE7"/>
    <w:rsid w:val="00943D47"/>
    <w:rsid w:val="00947452"/>
    <w:rsid w:val="00950FA2"/>
    <w:rsid w:val="00953E1B"/>
    <w:rsid w:val="00960038"/>
    <w:rsid w:val="00961CA2"/>
    <w:rsid w:val="00964F09"/>
    <w:rsid w:val="009722EC"/>
    <w:rsid w:val="00977ED2"/>
    <w:rsid w:val="009829C4"/>
    <w:rsid w:val="0098429A"/>
    <w:rsid w:val="00987804"/>
    <w:rsid w:val="00990395"/>
    <w:rsid w:val="009908D0"/>
    <w:rsid w:val="00997817"/>
    <w:rsid w:val="009A593D"/>
    <w:rsid w:val="009B7F10"/>
    <w:rsid w:val="009C0C1A"/>
    <w:rsid w:val="009D269D"/>
    <w:rsid w:val="009D7D62"/>
    <w:rsid w:val="009E28E4"/>
    <w:rsid w:val="009F0987"/>
    <w:rsid w:val="009F0CC8"/>
    <w:rsid w:val="009F18EA"/>
    <w:rsid w:val="009F587E"/>
    <w:rsid w:val="00A00977"/>
    <w:rsid w:val="00A11B74"/>
    <w:rsid w:val="00A25CAA"/>
    <w:rsid w:val="00A326C5"/>
    <w:rsid w:val="00A375B9"/>
    <w:rsid w:val="00A51ED8"/>
    <w:rsid w:val="00A538DE"/>
    <w:rsid w:val="00A55309"/>
    <w:rsid w:val="00A7601D"/>
    <w:rsid w:val="00A77BDA"/>
    <w:rsid w:val="00A810D3"/>
    <w:rsid w:val="00A82AF1"/>
    <w:rsid w:val="00A942B4"/>
    <w:rsid w:val="00A9656D"/>
    <w:rsid w:val="00A97A7C"/>
    <w:rsid w:val="00AA063B"/>
    <w:rsid w:val="00AA5313"/>
    <w:rsid w:val="00AB3B64"/>
    <w:rsid w:val="00AB3C33"/>
    <w:rsid w:val="00AC22E3"/>
    <w:rsid w:val="00AD46A9"/>
    <w:rsid w:val="00AE051E"/>
    <w:rsid w:val="00AE243B"/>
    <w:rsid w:val="00AE3A69"/>
    <w:rsid w:val="00AE4633"/>
    <w:rsid w:val="00AF5FBE"/>
    <w:rsid w:val="00AF61E3"/>
    <w:rsid w:val="00AF67C8"/>
    <w:rsid w:val="00B00FB6"/>
    <w:rsid w:val="00B01B31"/>
    <w:rsid w:val="00B037D6"/>
    <w:rsid w:val="00B03815"/>
    <w:rsid w:val="00B03BB1"/>
    <w:rsid w:val="00B135BE"/>
    <w:rsid w:val="00B210DB"/>
    <w:rsid w:val="00B31734"/>
    <w:rsid w:val="00B373F6"/>
    <w:rsid w:val="00B409C0"/>
    <w:rsid w:val="00B419CF"/>
    <w:rsid w:val="00B47DAF"/>
    <w:rsid w:val="00B52A72"/>
    <w:rsid w:val="00B61424"/>
    <w:rsid w:val="00B642B7"/>
    <w:rsid w:val="00B6527D"/>
    <w:rsid w:val="00B70D4E"/>
    <w:rsid w:val="00B71EBE"/>
    <w:rsid w:val="00B83C85"/>
    <w:rsid w:val="00B84443"/>
    <w:rsid w:val="00B91143"/>
    <w:rsid w:val="00B94FB3"/>
    <w:rsid w:val="00BA3E7C"/>
    <w:rsid w:val="00BA4134"/>
    <w:rsid w:val="00BB1679"/>
    <w:rsid w:val="00BB4A33"/>
    <w:rsid w:val="00BB4CF9"/>
    <w:rsid w:val="00BB58DD"/>
    <w:rsid w:val="00BC3100"/>
    <w:rsid w:val="00BC3C29"/>
    <w:rsid w:val="00BD12A5"/>
    <w:rsid w:val="00BD68D7"/>
    <w:rsid w:val="00BD79AF"/>
    <w:rsid w:val="00BE5AAD"/>
    <w:rsid w:val="00BF210E"/>
    <w:rsid w:val="00BF3B24"/>
    <w:rsid w:val="00BF6093"/>
    <w:rsid w:val="00C011B0"/>
    <w:rsid w:val="00C015BB"/>
    <w:rsid w:val="00C02CA7"/>
    <w:rsid w:val="00C04B59"/>
    <w:rsid w:val="00C04CDE"/>
    <w:rsid w:val="00C073A5"/>
    <w:rsid w:val="00C16D49"/>
    <w:rsid w:val="00C2102A"/>
    <w:rsid w:val="00C21AB3"/>
    <w:rsid w:val="00C27FF3"/>
    <w:rsid w:val="00C44AF3"/>
    <w:rsid w:val="00C46FAA"/>
    <w:rsid w:val="00C528B5"/>
    <w:rsid w:val="00C67C46"/>
    <w:rsid w:val="00C74CD1"/>
    <w:rsid w:val="00C76828"/>
    <w:rsid w:val="00C8323D"/>
    <w:rsid w:val="00C85098"/>
    <w:rsid w:val="00C931FB"/>
    <w:rsid w:val="00C94F2C"/>
    <w:rsid w:val="00CA1ED8"/>
    <w:rsid w:val="00CA3CB1"/>
    <w:rsid w:val="00CA4729"/>
    <w:rsid w:val="00CB3761"/>
    <w:rsid w:val="00CB7D74"/>
    <w:rsid w:val="00CC0896"/>
    <w:rsid w:val="00CD209E"/>
    <w:rsid w:val="00CD2F49"/>
    <w:rsid w:val="00CD5E17"/>
    <w:rsid w:val="00CE0DD6"/>
    <w:rsid w:val="00CE3CF9"/>
    <w:rsid w:val="00CF4582"/>
    <w:rsid w:val="00D01229"/>
    <w:rsid w:val="00D01D7A"/>
    <w:rsid w:val="00D031D4"/>
    <w:rsid w:val="00D034CD"/>
    <w:rsid w:val="00D05060"/>
    <w:rsid w:val="00D05115"/>
    <w:rsid w:val="00D35E19"/>
    <w:rsid w:val="00D36BE2"/>
    <w:rsid w:val="00D432FE"/>
    <w:rsid w:val="00D45B65"/>
    <w:rsid w:val="00D87758"/>
    <w:rsid w:val="00D97E86"/>
    <w:rsid w:val="00DD45A2"/>
    <w:rsid w:val="00DD6FBF"/>
    <w:rsid w:val="00DE65E0"/>
    <w:rsid w:val="00DF61C5"/>
    <w:rsid w:val="00DF62CF"/>
    <w:rsid w:val="00E0404A"/>
    <w:rsid w:val="00E055E0"/>
    <w:rsid w:val="00E12A54"/>
    <w:rsid w:val="00E23CC8"/>
    <w:rsid w:val="00E32978"/>
    <w:rsid w:val="00E33638"/>
    <w:rsid w:val="00E437D8"/>
    <w:rsid w:val="00E43F4C"/>
    <w:rsid w:val="00E5125B"/>
    <w:rsid w:val="00E52BE2"/>
    <w:rsid w:val="00E57E7D"/>
    <w:rsid w:val="00E61076"/>
    <w:rsid w:val="00E654C8"/>
    <w:rsid w:val="00E73D73"/>
    <w:rsid w:val="00E74C6E"/>
    <w:rsid w:val="00E82AB4"/>
    <w:rsid w:val="00E965C7"/>
    <w:rsid w:val="00E96F86"/>
    <w:rsid w:val="00EA15D8"/>
    <w:rsid w:val="00EA19A5"/>
    <w:rsid w:val="00EA6158"/>
    <w:rsid w:val="00EA62DD"/>
    <w:rsid w:val="00EB2A62"/>
    <w:rsid w:val="00EB5BE9"/>
    <w:rsid w:val="00EC0FC0"/>
    <w:rsid w:val="00EC5A40"/>
    <w:rsid w:val="00EC5F1C"/>
    <w:rsid w:val="00ED0B18"/>
    <w:rsid w:val="00ED68CF"/>
    <w:rsid w:val="00F15269"/>
    <w:rsid w:val="00F2627D"/>
    <w:rsid w:val="00F374D4"/>
    <w:rsid w:val="00F43647"/>
    <w:rsid w:val="00F4402E"/>
    <w:rsid w:val="00F44D24"/>
    <w:rsid w:val="00F475D2"/>
    <w:rsid w:val="00F54C44"/>
    <w:rsid w:val="00F56345"/>
    <w:rsid w:val="00F57909"/>
    <w:rsid w:val="00F67925"/>
    <w:rsid w:val="00F73DB5"/>
    <w:rsid w:val="00F74312"/>
    <w:rsid w:val="00F80289"/>
    <w:rsid w:val="00F9024D"/>
    <w:rsid w:val="00FA5B31"/>
    <w:rsid w:val="00FA5D36"/>
    <w:rsid w:val="00FA6489"/>
    <w:rsid w:val="00FB0FF0"/>
    <w:rsid w:val="00FC026D"/>
    <w:rsid w:val="00FC052D"/>
    <w:rsid w:val="00FC2C51"/>
    <w:rsid w:val="00FC3DF6"/>
    <w:rsid w:val="00FD6A12"/>
    <w:rsid w:val="00FF1689"/>
    <w:rsid w:val="00FF70A7"/>
    <w:rsid w:val="2D9B4A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8FBF06-9797-46CD-861F-8EB5FA5A1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C6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E74C6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qFormat/>
    <w:rsid w:val="00E74C6E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uiPriority w:val="99"/>
    <w:qFormat/>
    <w:rsid w:val="00E74C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qFormat/>
    <w:rsid w:val="00E74C6E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E74C6E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0"/>
    <w:link w:val="a5"/>
    <w:uiPriority w:val="99"/>
    <w:semiHidden/>
    <w:qFormat/>
    <w:rsid w:val="00E74C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4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64A58-F0BD-4120-B9F8-55E847EE0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1914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Анжела</cp:lastModifiedBy>
  <cp:revision>771</cp:revision>
  <cp:lastPrinted>2026-07-30T13:05:00Z</cp:lastPrinted>
  <dcterms:created xsi:type="dcterms:W3CDTF">2021-10-12T06:04:00Z</dcterms:created>
  <dcterms:modified xsi:type="dcterms:W3CDTF">2026-08-03T12:39:00Z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2EF4A00925B64D20BF1550CDF36CF764_12</vt:lpwstr>
  </property>
</Properties>
</file>